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81" w:rsidRDefault="00BF5181" w:rsidP="00BF5181">
      <w:pPr>
        <w:overflowPunct/>
        <w:autoSpaceDE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BF5181" w:rsidRDefault="00BF5181" w:rsidP="00BF5181">
      <w:pPr>
        <w:overflowPunct/>
        <w:autoSpaceDE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BF5181" w:rsidRDefault="00BF5181" w:rsidP="00BF5181">
      <w:pPr>
        <w:overflowPunct/>
        <w:autoSpaceDE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BF5181" w:rsidRDefault="00BF5181" w:rsidP="00BF5181">
      <w:pPr>
        <w:overflowPunct/>
        <w:autoSpaceDE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  <w:lang w:val="uk-UA"/>
        </w:rPr>
        <w:t>КЛИКАННЯ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BF5181" w:rsidRDefault="00BF5181" w:rsidP="00BF5181">
      <w:pPr>
        <w:overflowPunct/>
        <w:autoSpaceDE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BF5181" w:rsidRDefault="00BF5181" w:rsidP="00BF5181">
      <w:pPr>
        <w:overflowPunct/>
        <w:autoSpaceDE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BF5181" w:rsidRPr="00B94CFB" w:rsidRDefault="00BF5181" w:rsidP="00BF5181">
      <w:pPr>
        <w:overflowPunct/>
        <w:autoSpaceDE/>
        <w:adjustRightInd/>
        <w:rPr>
          <w:rFonts w:ascii="Calibri" w:hAnsi="Calibri"/>
          <w:sz w:val="22"/>
          <w:szCs w:val="22"/>
          <w:u w:val="double"/>
          <w:lang w:val="uk-UA"/>
        </w:rPr>
      </w:pPr>
      <w:r w:rsidRPr="00A36803">
        <w:rPr>
          <w:rFonts w:ascii="Times New Roman" w:hAnsi="Times New Roman"/>
          <w:b/>
          <w:szCs w:val="28"/>
          <w:u w:val="single"/>
          <w:lang w:val="uk-UA" w:eastAsia="uk-UA"/>
        </w:rPr>
        <w:t xml:space="preserve">від « </w:t>
      </w:r>
      <w:r w:rsidR="00A36803" w:rsidRPr="00A36803">
        <w:rPr>
          <w:rFonts w:ascii="Times New Roman" w:hAnsi="Times New Roman"/>
          <w:b/>
          <w:szCs w:val="28"/>
          <w:u w:val="single"/>
          <w:lang w:val="uk-UA" w:eastAsia="uk-UA"/>
        </w:rPr>
        <w:t>19</w:t>
      </w:r>
      <w:r w:rsidRPr="00A36803">
        <w:rPr>
          <w:rFonts w:ascii="Times New Roman" w:hAnsi="Times New Roman"/>
          <w:b/>
          <w:szCs w:val="28"/>
          <w:u w:val="single"/>
          <w:lang w:val="uk-UA" w:eastAsia="uk-UA"/>
        </w:rPr>
        <w:t xml:space="preserve"> »</w:t>
      </w:r>
      <w:r w:rsidR="00B94CFB" w:rsidRPr="00A36803">
        <w:rPr>
          <w:rFonts w:ascii="Times New Roman" w:hAnsi="Times New Roman"/>
          <w:b/>
          <w:szCs w:val="28"/>
          <w:u w:val="single"/>
          <w:lang w:val="uk-UA" w:eastAsia="uk-UA"/>
        </w:rPr>
        <w:t xml:space="preserve">  </w:t>
      </w:r>
      <w:r w:rsidR="00A36803" w:rsidRPr="00A36803">
        <w:rPr>
          <w:rFonts w:ascii="Times New Roman" w:hAnsi="Times New Roman"/>
          <w:b/>
          <w:szCs w:val="28"/>
          <w:u w:val="single"/>
          <w:lang w:val="uk-UA" w:eastAsia="uk-UA"/>
        </w:rPr>
        <w:t>березня</w:t>
      </w:r>
      <w:r w:rsidRPr="00A36803">
        <w:rPr>
          <w:rFonts w:ascii="Times New Roman" w:hAnsi="Times New Roman"/>
          <w:b/>
          <w:szCs w:val="28"/>
          <w:u w:val="single"/>
          <w:lang w:val="uk-UA" w:eastAsia="uk-UA"/>
        </w:rPr>
        <w:t xml:space="preserve"> </w:t>
      </w:r>
      <w:r w:rsidR="00B94CFB" w:rsidRPr="00A36803">
        <w:rPr>
          <w:rFonts w:ascii="Times New Roman" w:hAnsi="Times New Roman"/>
          <w:b/>
          <w:szCs w:val="28"/>
          <w:u w:val="single"/>
          <w:lang w:val="uk-UA" w:eastAsia="uk-UA"/>
        </w:rPr>
        <w:t xml:space="preserve"> 202</w:t>
      </w:r>
      <w:r w:rsidR="00450C04" w:rsidRPr="00A36803">
        <w:rPr>
          <w:rFonts w:ascii="Times New Roman" w:hAnsi="Times New Roman"/>
          <w:b/>
          <w:szCs w:val="28"/>
          <w:u w:val="single"/>
          <w:lang w:val="uk-UA" w:eastAsia="uk-UA"/>
        </w:rPr>
        <w:t>6</w:t>
      </w:r>
      <w:r w:rsidR="00B94CFB" w:rsidRPr="00A36803">
        <w:rPr>
          <w:rFonts w:ascii="Times New Roman" w:hAnsi="Times New Roman"/>
          <w:b/>
          <w:szCs w:val="28"/>
          <w:u w:val="single"/>
          <w:lang w:val="uk-UA" w:eastAsia="uk-UA"/>
        </w:rPr>
        <w:t xml:space="preserve"> року</w:t>
      </w:r>
      <w:r w:rsidRPr="00B94CFB">
        <w:rPr>
          <w:rFonts w:ascii="Times New Roman" w:hAnsi="Times New Roman"/>
          <w:sz w:val="24"/>
          <w:szCs w:val="24"/>
          <w:lang w:val="uk-UA" w:eastAsia="uk-UA"/>
        </w:rPr>
        <w:tab/>
        <w:t xml:space="preserve">         </w:t>
      </w:r>
      <w:r w:rsidR="00B94CFB">
        <w:rPr>
          <w:rFonts w:ascii="Times New Roman" w:hAnsi="Times New Roman"/>
          <w:sz w:val="24"/>
          <w:szCs w:val="24"/>
          <w:lang w:val="uk-UA" w:eastAsia="uk-UA"/>
        </w:rPr>
        <w:t xml:space="preserve">                         </w:t>
      </w:r>
      <w:r w:rsidR="00A36803" w:rsidRPr="00A36803">
        <w:rPr>
          <w:rFonts w:ascii="Times New Roman" w:hAnsi="Times New Roman"/>
          <w:b/>
          <w:szCs w:val="28"/>
          <w:u w:val="single"/>
          <w:lang w:val="uk-UA" w:eastAsia="uk-UA"/>
        </w:rPr>
        <w:t>№ 12п-120-VIII</w:t>
      </w:r>
    </w:p>
    <w:p w:rsidR="00BF5181" w:rsidRDefault="00BF5181" w:rsidP="00BF5181">
      <w:pPr>
        <w:jc w:val="center"/>
        <w:rPr>
          <w:lang w:val="uk-UA"/>
        </w:rPr>
      </w:pPr>
    </w:p>
    <w:p w:rsidR="00410F85" w:rsidRDefault="00BF5181" w:rsidP="00410F85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eastAsiaTheme="minorEastAsia"/>
          <w:b/>
          <w:szCs w:val="28"/>
          <w:lang w:val="uk-UA" w:eastAsia="uk-UA"/>
        </w:rPr>
        <w:t xml:space="preserve">Про внесення змін до </w:t>
      </w:r>
      <w:r>
        <w:rPr>
          <w:rFonts w:ascii="Times New Roman" w:eastAsiaTheme="minorEastAsia" w:hAnsi="Times New Roman"/>
          <w:b/>
          <w:szCs w:val="28"/>
        </w:rPr>
        <w:t>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</w:t>
      </w:r>
      <w:r w:rsidR="00C72E54">
        <w:rPr>
          <w:rFonts w:ascii="Times New Roman" w:eastAsiaTheme="minorEastAsia" w:hAnsi="Times New Roman"/>
          <w:b/>
          <w:szCs w:val="28"/>
        </w:rPr>
        <w:t>елення на</w:t>
      </w:r>
      <w:r w:rsidR="00410F85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</w:rPr>
        <w:t>202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5-2027 </w:t>
      </w:r>
      <w:r>
        <w:rPr>
          <w:rFonts w:ascii="Times New Roman" w:eastAsiaTheme="minorEastAsia" w:hAnsi="Times New Roman"/>
          <w:b/>
          <w:szCs w:val="28"/>
        </w:rPr>
        <w:t>р</w:t>
      </w:r>
      <w:proofErr w:type="spellStart"/>
      <w:r>
        <w:rPr>
          <w:rFonts w:ascii="Times New Roman" w:eastAsiaTheme="minorEastAsia" w:hAnsi="Times New Roman"/>
          <w:b/>
          <w:szCs w:val="28"/>
          <w:lang w:val="uk-UA"/>
        </w:rPr>
        <w:t>оки</w:t>
      </w:r>
      <w:proofErr w:type="spellEnd"/>
      <w:r w:rsidR="00410F85">
        <w:rPr>
          <w:rFonts w:ascii="Times New Roman" w:eastAsiaTheme="minorEastAsia" w:hAnsi="Times New Roman"/>
          <w:b/>
          <w:szCs w:val="28"/>
          <w:lang w:val="uk-UA"/>
        </w:rPr>
        <w:t>,</w:t>
      </w:r>
    </w:p>
    <w:p w:rsidR="00410F85" w:rsidRDefault="00D36521" w:rsidP="00410F85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>затв</w:t>
      </w:r>
      <w:r w:rsidR="00410F85">
        <w:rPr>
          <w:rFonts w:ascii="Times New Roman" w:eastAsiaTheme="minorEastAsia" w:hAnsi="Times New Roman"/>
          <w:b/>
          <w:szCs w:val="28"/>
          <w:lang w:val="uk-UA"/>
        </w:rPr>
        <w:t xml:space="preserve">ердженої </w:t>
      </w:r>
      <w:r>
        <w:rPr>
          <w:rFonts w:ascii="Times New Roman" w:eastAsiaTheme="minorEastAsia" w:hAnsi="Times New Roman"/>
          <w:b/>
          <w:szCs w:val="28"/>
          <w:lang w:val="uk-UA"/>
        </w:rPr>
        <w:t>рішенням Переяславської міської ради</w:t>
      </w:r>
    </w:p>
    <w:p w:rsidR="00BF5181" w:rsidRPr="00D36521" w:rsidRDefault="00D36521" w:rsidP="00410F85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>від 2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3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жовтня 202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року №1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109</w:t>
      </w:r>
      <w:r>
        <w:rPr>
          <w:rFonts w:ascii="Times New Roman" w:eastAsiaTheme="minorEastAsia" w:hAnsi="Times New Roman"/>
          <w:b/>
          <w:szCs w:val="28"/>
          <w:lang w:val="uk-UA"/>
        </w:rPr>
        <w:t>-VIII</w:t>
      </w:r>
    </w:p>
    <w:p w:rsidR="00BF5181" w:rsidRPr="00167FD5" w:rsidRDefault="00167FD5" w:rsidP="00BF5181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</w:t>
      </w:r>
      <w:r w:rsidRPr="001952D8">
        <w:rPr>
          <w:rFonts w:ascii="Times New Roman" w:hAnsi="Times New Roman"/>
          <w:szCs w:val="28"/>
          <w:lang w:val="uk-UA"/>
        </w:rPr>
        <w:t xml:space="preserve">метою </w:t>
      </w:r>
      <w:r w:rsidR="00450C04">
        <w:rPr>
          <w:rFonts w:ascii="Times New Roman" w:hAnsi="Times New Roman"/>
          <w:szCs w:val="28"/>
          <w:lang w:val="uk-UA"/>
        </w:rPr>
        <w:t>забезпечення належного функціонування закладу охорони здоров’</w:t>
      </w:r>
      <w:r w:rsidR="00450C04" w:rsidRPr="00B53E92">
        <w:rPr>
          <w:rFonts w:ascii="Times New Roman" w:hAnsi="Times New Roman"/>
          <w:szCs w:val="28"/>
          <w:lang w:val="uk-UA"/>
        </w:rPr>
        <w:t>я</w:t>
      </w:r>
      <w:r w:rsidR="00B53E92" w:rsidRPr="00B53E92">
        <w:rPr>
          <w:rFonts w:ascii="Times New Roman" w:hAnsi="Times New Roman"/>
          <w:szCs w:val="28"/>
          <w:lang w:val="uk-UA"/>
        </w:rPr>
        <w:t>,</w:t>
      </w:r>
      <w:r w:rsidR="00450C04" w:rsidRPr="00B53E92">
        <w:rPr>
          <w:rFonts w:ascii="Times New Roman" w:hAnsi="Times New Roman"/>
          <w:szCs w:val="28"/>
          <w:lang w:val="uk-UA"/>
        </w:rPr>
        <w:t xml:space="preserve"> безперебійного постачання природного газу </w:t>
      </w:r>
      <w:r w:rsidRPr="001952D8">
        <w:rPr>
          <w:rFonts w:ascii="Times New Roman" w:hAnsi="Times New Roman"/>
          <w:szCs w:val="28"/>
          <w:lang w:val="uk-UA"/>
        </w:rPr>
        <w:t>та фінансової</w:t>
      </w:r>
      <w:r>
        <w:rPr>
          <w:rFonts w:ascii="Times New Roman" w:hAnsi="Times New Roman"/>
          <w:szCs w:val="28"/>
          <w:lang w:val="uk-UA"/>
        </w:rPr>
        <w:t xml:space="preserve"> підтримки первинної медичної допомоги для забезпечення гарантій рівного доступу населенню Переяславської міської територіальної громади до якісного та ефективного медичного обслуговування, а також з метою надання населенню невідкладної та консультативної медичної допомоги, в</w:t>
      </w:r>
      <w:r w:rsidR="00BF5181">
        <w:rPr>
          <w:rFonts w:ascii="Times New Roman" w:hAnsi="Times New Roman"/>
          <w:szCs w:val="28"/>
          <w:lang w:val="uk-UA"/>
        </w:rPr>
        <w:t>ідповідно до Бюджетного кодексу України</w:t>
      </w:r>
      <w:r w:rsidR="00792323">
        <w:rPr>
          <w:rFonts w:ascii="Times New Roman" w:hAnsi="Times New Roman"/>
          <w:strike/>
          <w:szCs w:val="28"/>
          <w:lang w:val="uk-UA"/>
        </w:rPr>
        <w:t>,</w:t>
      </w:r>
      <w:r w:rsidR="00DD3A0C">
        <w:rPr>
          <w:rFonts w:ascii="Times New Roman" w:hAnsi="Times New Roman"/>
          <w:szCs w:val="28"/>
          <w:lang w:val="uk-UA"/>
        </w:rPr>
        <w:t xml:space="preserve"> </w:t>
      </w:r>
      <w:r w:rsidR="00BF5181">
        <w:rPr>
          <w:rFonts w:ascii="Times New Roman" w:hAnsi="Times New Roman"/>
          <w:szCs w:val="28"/>
          <w:lang w:val="uk-UA"/>
        </w:rPr>
        <w:t>Закону України «</w:t>
      </w:r>
      <w:r w:rsidR="00BF5181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="00BF5181">
        <w:rPr>
          <w:rFonts w:ascii="Times New Roman" w:hAnsi="Times New Roman"/>
          <w:szCs w:val="28"/>
          <w:lang w:val="uk-UA"/>
        </w:rPr>
        <w:t xml:space="preserve">, Закону України </w:t>
      </w:r>
      <w:r w:rsidR="00BF5181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BF5181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BF5181">
        <w:rPr>
          <w:szCs w:val="28"/>
          <w:lang w:val="uk-UA"/>
        </w:rPr>
        <w:t>,</w:t>
      </w:r>
      <w:r w:rsidR="00B53E92">
        <w:rPr>
          <w:szCs w:val="28"/>
          <w:lang w:val="uk-UA"/>
        </w:rPr>
        <w:t xml:space="preserve"> </w:t>
      </w:r>
      <w:r w:rsidR="00BF5181">
        <w:rPr>
          <w:szCs w:val="28"/>
          <w:lang w:val="uk-UA"/>
        </w:rPr>
        <w:t xml:space="preserve">наказів Міністерства охорони здоров’я України від 19.03.2018 № 504 «Про затвердження Порядку надання первинної медичної допомоги», від 29.07.2016 № 801 «Про затвердження Положення про центр первинної медичної медико-санітарної допомоги та положень про його підрозділи», </w:t>
      </w:r>
      <w:r w:rsidR="00BF5181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="00BF5181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та звітност</w:t>
      </w:r>
      <w:r w:rsidR="00DD3A0C">
        <w:rPr>
          <w:rFonts w:ascii="Times New Roman" w:hAnsi="Times New Roman"/>
          <w:bCs/>
          <w:szCs w:val="28"/>
          <w:shd w:val="clear" w:color="auto" w:fill="FFFFFF"/>
          <w:lang w:val="uk-UA"/>
        </w:rPr>
        <w:t>і про їх виконання»,</w:t>
      </w:r>
      <w:r w:rsidR="001A3F34">
        <w:rPr>
          <w:rFonts w:ascii="Times New Roman" w:hAnsi="Times New Roman"/>
          <w:szCs w:val="28"/>
          <w:lang w:val="uk-UA"/>
        </w:rPr>
        <w:t xml:space="preserve"> </w:t>
      </w:r>
      <w:r w:rsidR="00BF5181" w:rsidRPr="001952D8">
        <w:rPr>
          <w:rFonts w:ascii="Times New Roman" w:hAnsi="Times New Roman"/>
          <w:bCs/>
          <w:szCs w:val="28"/>
          <w:shd w:val="clear" w:color="auto" w:fill="FFFFFF"/>
          <w:lang w:val="uk-UA"/>
        </w:rPr>
        <w:t>лист</w:t>
      </w:r>
      <w:r w:rsidR="00BF5181" w:rsidRPr="001952D8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="00BF5181" w:rsidRPr="001952D8">
        <w:rPr>
          <w:rFonts w:ascii="Times New Roman" w:hAnsi="Times New Roman"/>
          <w:szCs w:val="28"/>
        </w:rPr>
        <w:t xml:space="preserve">директора </w:t>
      </w:r>
      <w:r w:rsidR="00BF5181" w:rsidRPr="001952D8">
        <w:rPr>
          <w:rFonts w:ascii="Times New Roman" w:hAnsi="Times New Roman"/>
          <w:spacing w:val="6"/>
          <w:szCs w:val="28"/>
        </w:rPr>
        <w:t>комунального некомерційного підприємства «</w:t>
      </w:r>
      <w:r>
        <w:rPr>
          <w:rFonts w:ascii="Times New Roman" w:hAnsi="Times New Roman"/>
          <w:szCs w:val="28"/>
          <w:lang w:val="uk-UA"/>
        </w:rPr>
        <w:t xml:space="preserve">Переяславський </w:t>
      </w:r>
      <w:r w:rsidR="00BF5181" w:rsidRPr="001952D8">
        <w:rPr>
          <w:rFonts w:ascii="Times New Roman" w:hAnsi="Times New Roman"/>
          <w:szCs w:val="28"/>
          <w:lang w:val="uk-UA"/>
        </w:rPr>
        <w:t>центр первинної медико-санітарної допомоги</w:t>
      </w:r>
      <w:r w:rsidR="00BF5181" w:rsidRPr="001952D8">
        <w:rPr>
          <w:rFonts w:ascii="Times New Roman" w:hAnsi="Times New Roman"/>
          <w:szCs w:val="28"/>
        </w:rPr>
        <w:t xml:space="preserve">» Переяславської міської ради </w:t>
      </w:r>
      <w:r w:rsidR="001A3F34">
        <w:rPr>
          <w:rFonts w:ascii="Times New Roman" w:hAnsi="Times New Roman"/>
          <w:szCs w:val="28"/>
          <w:lang w:val="uk-UA"/>
        </w:rPr>
        <w:t xml:space="preserve">Наталії ЦАРЕНОК </w:t>
      </w:r>
      <w:r w:rsidR="00BF5181" w:rsidRPr="001952D8">
        <w:rPr>
          <w:rFonts w:ascii="Times New Roman" w:hAnsi="Times New Roman"/>
          <w:szCs w:val="28"/>
        </w:rPr>
        <w:t xml:space="preserve">від </w:t>
      </w:r>
      <w:r w:rsidR="001A3F34">
        <w:rPr>
          <w:rFonts w:ascii="Times New Roman" w:hAnsi="Times New Roman"/>
          <w:szCs w:val="28"/>
          <w:lang w:val="uk-UA"/>
        </w:rPr>
        <w:t>04</w:t>
      </w:r>
      <w:r w:rsidR="00BF5181" w:rsidRPr="001952D8">
        <w:rPr>
          <w:rFonts w:ascii="Times New Roman" w:hAnsi="Times New Roman"/>
          <w:szCs w:val="28"/>
          <w:lang w:val="uk-UA"/>
        </w:rPr>
        <w:t>.</w:t>
      </w:r>
      <w:r w:rsidR="001952D8" w:rsidRPr="001952D8">
        <w:rPr>
          <w:rFonts w:ascii="Times New Roman" w:hAnsi="Times New Roman"/>
          <w:szCs w:val="28"/>
          <w:lang w:val="uk-UA"/>
        </w:rPr>
        <w:t>0</w:t>
      </w:r>
      <w:r w:rsidR="001A3F34">
        <w:rPr>
          <w:rFonts w:ascii="Times New Roman" w:hAnsi="Times New Roman"/>
          <w:szCs w:val="28"/>
          <w:lang w:val="uk-UA"/>
        </w:rPr>
        <w:t>3</w:t>
      </w:r>
      <w:r w:rsidR="00BF5181" w:rsidRPr="001952D8">
        <w:rPr>
          <w:rFonts w:ascii="Times New Roman" w:hAnsi="Times New Roman"/>
          <w:szCs w:val="28"/>
          <w:lang w:val="uk-UA"/>
        </w:rPr>
        <w:t>.202</w:t>
      </w:r>
      <w:r w:rsidR="001A3F34">
        <w:rPr>
          <w:rFonts w:ascii="Times New Roman" w:hAnsi="Times New Roman"/>
          <w:szCs w:val="28"/>
          <w:lang w:val="uk-UA"/>
        </w:rPr>
        <w:t>6</w:t>
      </w:r>
      <w:r w:rsidR="00BF5181" w:rsidRPr="001952D8">
        <w:rPr>
          <w:rFonts w:ascii="Times New Roman" w:hAnsi="Times New Roman"/>
          <w:szCs w:val="28"/>
        </w:rPr>
        <w:t xml:space="preserve"> </w:t>
      </w:r>
      <w:r w:rsidR="00BF5181" w:rsidRPr="001952D8">
        <w:rPr>
          <w:rFonts w:ascii="Times New Roman" w:hAnsi="Times New Roman"/>
          <w:szCs w:val="28"/>
          <w:lang w:val="uk-UA"/>
        </w:rPr>
        <w:t>№</w:t>
      </w:r>
      <w:r w:rsidR="001952D8" w:rsidRPr="001952D8">
        <w:rPr>
          <w:rFonts w:ascii="Times New Roman" w:hAnsi="Times New Roman"/>
          <w:szCs w:val="28"/>
          <w:lang w:val="uk-UA"/>
        </w:rPr>
        <w:t xml:space="preserve"> </w:t>
      </w:r>
      <w:r w:rsidR="001A3F34">
        <w:rPr>
          <w:rFonts w:ascii="Times New Roman" w:hAnsi="Times New Roman"/>
          <w:szCs w:val="28"/>
          <w:lang w:val="uk-UA"/>
        </w:rPr>
        <w:t xml:space="preserve">79, </w:t>
      </w:r>
      <w:r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</w:t>
      </w:r>
    </w:p>
    <w:p w:rsidR="00771649" w:rsidRDefault="00771649" w:rsidP="00BF5181">
      <w:pPr>
        <w:tabs>
          <w:tab w:val="left" w:pos="2977"/>
          <w:tab w:val="left" w:pos="5670"/>
        </w:tabs>
        <w:spacing w:after="200"/>
        <w:ind w:right="1"/>
        <w:jc w:val="both"/>
        <w:rPr>
          <w:rFonts w:eastAsiaTheme="minorEastAsia"/>
          <w:b/>
          <w:szCs w:val="28"/>
          <w:lang w:val="uk-UA" w:eastAsia="uk-UA"/>
        </w:rPr>
      </w:pPr>
    </w:p>
    <w:p w:rsidR="00BF5181" w:rsidRDefault="00BF5181" w:rsidP="00BF5181">
      <w:pPr>
        <w:tabs>
          <w:tab w:val="left" w:pos="2977"/>
          <w:tab w:val="left" w:pos="5670"/>
        </w:tabs>
        <w:spacing w:after="200"/>
        <w:ind w:right="1"/>
        <w:jc w:val="both"/>
        <w:rPr>
          <w:rFonts w:eastAsiaTheme="minorEastAsia"/>
          <w:b/>
          <w:szCs w:val="28"/>
          <w:lang w:val="uk-UA" w:eastAsia="uk-UA"/>
        </w:rPr>
      </w:pPr>
      <w:r>
        <w:rPr>
          <w:rFonts w:eastAsiaTheme="minorEastAsia"/>
          <w:b/>
          <w:szCs w:val="28"/>
          <w:lang w:val="uk-UA" w:eastAsia="uk-UA"/>
        </w:rPr>
        <w:t>ВИРІШИЛА:</w:t>
      </w:r>
    </w:p>
    <w:p w:rsidR="00BF5181" w:rsidRDefault="00BF5181" w:rsidP="00BF5181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 xml:space="preserve">1. Внести зміни до </w:t>
      </w:r>
      <w:r>
        <w:rPr>
          <w:rFonts w:ascii="Times New Roman" w:eastAsiaTheme="minorEastAsia" w:hAnsi="Times New Roman"/>
          <w:szCs w:val="28"/>
        </w:rPr>
        <w:t>Програм</w:t>
      </w:r>
      <w:r>
        <w:rPr>
          <w:rFonts w:ascii="Times New Roman" w:eastAsiaTheme="minorEastAsia" w:hAnsi="Times New Roman"/>
          <w:szCs w:val="28"/>
          <w:lang w:val="uk-UA"/>
        </w:rPr>
        <w:t>и</w:t>
      </w:r>
      <w:r>
        <w:rPr>
          <w:rFonts w:ascii="Times New Roman" w:eastAsiaTheme="minorEastAsia" w:hAnsi="Times New Roman"/>
          <w:szCs w:val="28"/>
        </w:rPr>
        <w:t xml:space="preserve">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</w:t>
      </w:r>
      <w:r w:rsidR="00BC3556">
        <w:rPr>
          <w:rFonts w:ascii="Times New Roman" w:eastAsiaTheme="minorEastAsia" w:hAnsi="Times New Roman"/>
          <w:szCs w:val="28"/>
        </w:rPr>
        <w:t xml:space="preserve">го обслуговування населення на </w:t>
      </w:r>
      <w:r>
        <w:rPr>
          <w:rFonts w:ascii="Times New Roman" w:eastAsiaTheme="minorEastAsia" w:hAnsi="Times New Roman"/>
          <w:szCs w:val="28"/>
        </w:rPr>
        <w:t>202</w:t>
      </w:r>
      <w:r w:rsidR="00CD0B65">
        <w:rPr>
          <w:rFonts w:ascii="Times New Roman" w:eastAsiaTheme="minorEastAsia" w:hAnsi="Times New Roman"/>
          <w:szCs w:val="28"/>
          <w:lang w:val="uk-UA"/>
        </w:rPr>
        <w:t xml:space="preserve">5-2027 </w:t>
      </w:r>
      <w:r>
        <w:rPr>
          <w:rFonts w:ascii="Times New Roman" w:eastAsiaTheme="minorEastAsia" w:hAnsi="Times New Roman"/>
          <w:szCs w:val="28"/>
        </w:rPr>
        <w:t>р</w:t>
      </w:r>
      <w:proofErr w:type="spellStart"/>
      <w:r>
        <w:rPr>
          <w:rFonts w:ascii="Times New Roman" w:eastAsiaTheme="minorEastAsia" w:hAnsi="Times New Roman"/>
          <w:szCs w:val="28"/>
          <w:lang w:val="uk-UA"/>
        </w:rPr>
        <w:t>оки</w:t>
      </w:r>
      <w:proofErr w:type="spellEnd"/>
      <w:r w:rsidR="00BC3556">
        <w:rPr>
          <w:rFonts w:ascii="Times New Roman" w:eastAsiaTheme="minorEastAsia" w:hAnsi="Times New Roman"/>
          <w:szCs w:val="28"/>
          <w:lang w:val="uk-UA"/>
        </w:rPr>
        <w:t>,</w:t>
      </w:r>
      <w:r>
        <w:rPr>
          <w:rFonts w:eastAsiaTheme="minorEastAsia"/>
          <w:szCs w:val="28"/>
          <w:lang w:val="uk-UA" w:eastAsia="uk-UA"/>
        </w:rPr>
        <w:t xml:space="preserve"> </w:t>
      </w:r>
      <w:r w:rsidR="00CE5527">
        <w:rPr>
          <w:rFonts w:eastAsiaTheme="minorEastAsia"/>
          <w:szCs w:val="28"/>
          <w:lang w:val="uk-UA" w:eastAsia="uk-UA"/>
        </w:rPr>
        <w:t>затвердженої рішенням Переяславської міської ради від 2</w:t>
      </w:r>
      <w:r w:rsidR="00BC3556">
        <w:rPr>
          <w:rFonts w:eastAsiaTheme="minorEastAsia"/>
          <w:szCs w:val="28"/>
          <w:lang w:val="uk-UA" w:eastAsia="uk-UA"/>
        </w:rPr>
        <w:t>3</w:t>
      </w:r>
      <w:r w:rsidR="00CE5527">
        <w:rPr>
          <w:rFonts w:eastAsiaTheme="minorEastAsia"/>
          <w:szCs w:val="28"/>
          <w:lang w:val="uk-UA" w:eastAsia="uk-UA"/>
        </w:rPr>
        <w:t xml:space="preserve"> жовтня 202</w:t>
      </w:r>
      <w:r w:rsidR="00BC3556">
        <w:rPr>
          <w:rFonts w:eastAsiaTheme="minorEastAsia"/>
          <w:szCs w:val="28"/>
          <w:lang w:val="uk-UA" w:eastAsia="uk-UA"/>
        </w:rPr>
        <w:t>5</w:t>
      </w:r>
      <w:r w:rsidR="00CE5527">
        <w:rPr>
          <w:rFonts w:eastAsiaTheme="minorEastAsia"/>
          <w:szCs w:val="28"/>
          <w:lang w:val="uk-UA" w:eastAsia="uk-UA"/>
        </w:rPr>
        <w:t xml:space="preserve"> року № 1</w:t>
      </w:r>
      <w:r w:rsidR="00BC3556">
        <w:rPr>
          <w:rFonts w:eastAsiaTheme="minorEastAsia"/>
          <w:szCs w:val="28"/>
          <w:lang w:val="uk-UA" w:eastAsia="uk-UA"/>
        </w:rPr>
        <w:t>5</w:t>
      </w:r>
      <w:r w:rsidR="00CE5527">
        <w:rPr>
          <w:rFonts w:eastAsiaTheme="minorEastAsia"/>
          <w:szCs w:val="28"/>
          <w:lang w:val="uk-UA" w:eastAsia="uk-UA"/>
        </w:rPr>
        <w:t>-</w:t>
      </w:r>
      <w:r w:rsidR="00BC3556">
        <w:rPr>
          <w:rFonts w:eastAsiaTheme="minorEastAsia"/>
          <w:szCs w:val="28"/>
          <w:lang w:val="uk-UA" w:eastAsia="uk-UA"/>
        </w:rPr>
        <w:t>109</w:t>
      </w:r>
      <w:r w:rsidR="00CE5527">
        <w:rPr>
          <w:rFonts w:eastAsiaTheme="minorEastAsia"/>
          <w:szCs w:val="28"/>
          <w:lang w:val="uk-UA" w:eastAsia="uk-UA"/>
        </w:rPr>
        <w:t>-</w:t>
      </w:r>
      <w:r w:rsidR="00CE5527">
        <w:rPr>
          <w:rFonts w:eastAsiaTheme="minorEastAsia"/>
          <w:szCs w:val="28"/>
          <w:lang w:val="en-US" w:eastAsia="uk-UA"/>
        </w:rPr>
        <w:t>V</w:t>
      </w:r>
      <w:r w:rsidR="00CE5527">
        <w:rPr>
          <w:rFonts w:eastAsiaTheme="minorEastAsia"/>
          <w:szCs w:val="28"/>
          <w:lang w:val="uk-UA" w:eastAsia="uk-UA"/>
        </w:rPr>
        <w:t>ІІІ</w:t>
      </w:r>
      <w:r w:rsidR="00BC3556">
        <w:rPr>
          <w:rFonts w:eastAsiaTheme="minorEastAsia"/>
          <w:szCs w:val="28"/>
          <w:lang w:val="uk-UA" w:eastAsia="uk-UA"/>
        </w:rPr>
        <w:t xml:space="preserve">, </w:t>
      </w:r>
      <w:r w:rsidR="00CE5527">
        <w:rPr>
          <w:rFonts w:eastAsiaTheme="minorEastAsia"/>
          <w:szCs w:val="28"/>
          <w:lang w:val="uk-UA" w:eastAsia="uk-UA"/>
        </w:rPr>
        <w:t>а саме:</w:t>
      </w:r>
    </w:p>
    <w:p w:rsidR="00543338" w:rsidRPr="00CD0C7A" w:rsidRDefault="00543338" w:rsidP="00CD0C7A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lastRenderedPageBreak/>
        <w:t>1.Додаток 3</w:t>
      </w:r>
      <w:r w:rsidRPr="00CD0C7A">
        <w:rPr>
          <w:rFonts w:eastAsiaTheme="minorEastAsia"/>
          <w:szCs w:val="28"/>
          <w:lang w:val="uk-UA" w:eastAsia="uk-UA"/>
        </w:rPr>
        <w:t xml:space="preserve"> </w:t>
      </w:r>
      <w:r>
        <w:rPr>
          <w:rFonts w:eastAsiaTheme="minorEastAsia"/>
          <w:szCs w:val="28"/>
          <w:lang w:val="uk-UA" w:eastAsia="uk-UA"/>
        </w:rPr>
        <w:t>до рішення Переяславської міської ради від 23.10.2025</w:t>
      </w:r>
      <w:r w:rsidR="00CD0C7A">
        <w:rPr>
          <w:rFonts w:eastAsiaTheme="minorEastAsia"/>
          <w:szCs w:val="28"/>
          <w:lang w:val="uk-UA" w:eastAsia="uk-UA"/>
        </w:rPr>
        <w:t xml:space="preserve"> №</w:t>
      </w:r>
      <w:r w:rsidR="001A3F34">
        <w:rPr>
          <w:rFonts w:eastAsiaTheme="minorEastAsia"/>
          <w:szCs w:val="28"/>
          <w:lang w:val="uk-UA" w:eastAsia="uk-UA"/>
        </w:rPr>
        <w:t xml:space="preserve"> </w:t>
      </w:r>
      <w:r w:rsidR="00CD0C7A">
        <w:rPr>
          <w:rFonts w:eastAsiaTheme="minorEastAsia"/>
          <w:szCs w:val="28"/>
          <w:lang w:val="uk-UA" w:eastAsia="uk-UA"/>
        </w:rPr>
        <w:t>15-109-VIII</w:t>
      </w:r>
      <w:r>
        <w:rPr>
          <w:rFonts w:eastAsiaTheme="minorEastAsia"/>
          <w:szCs w:val="28"/>
          <w:lang w:val="uk-UA" w:eastAsia="uk-UA"/>
        </w:rPr>
        <w:t xml:space="preserve"> «Завдання 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населення на 2025-2027</w:t>
      </w:r>
      <w:r w:rsidR="001A3F34">
        <w:rPr>
          <w:rFonts w:eastAsiaTheme="minorEastAsia"/>
          <w:szCs w:val="28"/>
          <w:lang w:val="uk-UA" w:eastAsia="uk-UA"/>
        </w:rPr>
        <w:t>»</w:t>
      </w:r>
      <w:r>
        <w:rPr>
          <w:rFonts w:eastAsiaTheme="minorEastAsia"/>
          <w:szCs w:val="28"/>
          <w:lang w:val="uk-UA" w:eastAsia="uk-UA"/>
        </w:rPr>
        <w:t xml:space="preserve"> роки викласти у н</w:t>
      </w:r>
      <w:r w:rsidR="00EE44DD">
        <w:rPr>
          <w:rFonts w:eastAsiaTheme="minorEastAsia"/>
          <w:szCs w:val="28"/>
          <w:lang w:val="uk-UA" w:eastAsia="uk-UA"/>
        </w:rPr>
        <w:t xml:space="preserve">овій редакції згідно з Додатком </w:t>
      </w:r>
      <w:r w:rsidR="001A3F34">
        <w:rPr>
          <w:rFonts w:eastAsiaTheme="minorEastAsia"/>
          <w:szCs w:val="28"/>
          <w:lang w:val="uk-UA" w:eastAsia="uk-UA"/>
        </w:rPr>
        <w:t>1</w:t>
      </w:r>
      <w:r>
        <w:rPr>
          <w:rFonts w:eastAsiaTheme="minorEastAsia"/>
          <w:szCs w:val="28"/>
          <w:lang w:val="uk-UA" w:eastAsia="uk-UA"/>
        </w:rPr>
        <w:t>.</w:t>
      </w:r>
    </w:p>
    <w:p w:rsidR="001A3F34" w:rsidRDefault="00792323" w:rsidP="00AE3C64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2.</w:t>
      </w:r>
      <w:r>
        <w:rPr>
          <w:rFonts w:ascii="Times New Roman" w:hAnsi="Times New Roman"/>
          <w:szCs w:val="28"/>
          <w:lang w:val="uk-UA"/>
        </w:rPr>
        <w:t xml:space="preserve">Відділу економіки та зовнішніх зв`язків виконавчого комітету Переяславської </w:t>
      </w:r>
      <w:r w:rsidR="00AE3C64">
        <w:rPr>
          <w:rFonts w:ascii="Times New Roman" w:hAnsi="Times New Roman"/>
          <w:szCs w:val="28"/>
          <w:lang w:val="uk-UA"/>
        </w:rPr>
        <w:t xml:space="preserve">міської ради внести відповідні </w:t>
      </w:r>
      <w:r>
        <w:rPr>
          <w:rFonts w:ascii="Times New Roman" w:hAnsi="Times New Roman"/>
          <w:szCs w:val="28"/>
          <w:lang w:val="uk-UA"/>
        </w:rPr>
        <w:t>зміни до Програми соціально-економічного та культурного розвитку Переяславської міської територіальної громади на 202</w:t>
      </w:r>
      <w:r w:rsidR="001A3F34">
        <w:rPr>
          <w:rFonts w:ascii="Times New Roman" w:hAnsi="Times New Roman"/>
          <w:szCs w:val="28"/>
          <w:lang w:val="uk-UA"/>
        </w:rPr>
        <w:t>6</w:t>
      </w:r>
      <w:r>
        <w:rPr>
          <w:rFonts w:ascii="Times New Roman" w:hAnsi="Times New Roman"/>
          <w:szCs w:val="28"/>
          <w:lang w:val="uk-UA"/>
        </w:rPr>
        <w:t xml:space="preserve"> рік </w:t>
      </w:r>
    </w:p>
    <w:p w:rsidR="00BF5181" w:rsidRDefault="004900AF" w:rsidP="00AE3C64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hAnsi="Times New Roman"/>
          <w:spacing w:val="6"/>
          <w:szCs w:val="28"/>
          <w:lang w:val="uk-UA"/>
        </w:rPr>
        <w:t>3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 Відповідальність за виконання цього рішення покладається на заступника міського голови з питань діяльності вик</w:t>
      </w:r>
      <w:r w:rsidR="00771649">
        <w:rPr>
          <w:rFonts w:ascii="Times New Roman" w:eastAsiaTheme="minorEastAsia" w:hAnsi="Times New Roman"/>
          <w:szCs w:val="28"/>
          <w:lang w:val="uk-UA" w:eastAsia="uk-UA"/>
        </w:rPr>
        <w:t>онавчих органів ради Оксану СТЕПАНЕНКО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</w:t>
      </w:r>
    </w:p>
    <w:p w:rsidR="00BF5181" w:rsidRDefault="004900AF" w:rsidP="00AE3C64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>4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F5181" w:rsidRDefault="00BF5181" w:rsidP="00AE3C64">
      <w:pPr>
        <w:tabs>
          <w:tab w:val="left" w:pos="2977"/>
          <w:tab w:val="left" w:pos="5670"/>
        </w:tabs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771649" w:rsidRDefault="00771649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</w:p>
    <w:p w:rsidR="00771649" w:rsidRDefault="00771649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</w:p>
    <w:p w:rsidR="00075F3E" w:rsidRDefault="00BF5181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>
        <w:rPr>
          <w:rFonts w:ascii="Times New Roman" w:eastAsiaTheme="minorEastAsia" w:hAnsi="Times New Roman"/>
          <w:b/>
          <w:szCs w:val="28"/>
          <w:lang w:val="uk-UA" w:eastAsia="uk-UA"/>
        </w:rPr>
        <w:t>Міський голова</w:t>
      </w:r>
      <w:r>
        <w:rPr>
          <w:rFonts w:ascii="Times New Roman" w:eastAsiaTheme="minorEastAsia" w:hAnsi="Times New Roman"/>
          <w:b/>
          <w:szCs w:val="28"/>
          <w:lang w:val="uk-UA" w:eastAsia="uk-UA"/>
        </w:rPr>
        <w:tab/>
        <w:t xml:space="preserve">                                 </w:t>
      </w:r>
      <w:r w:rsidR="00771649">
        <w:rPr>
          <w:rFonts w:ascii="Times New Roman" w:eastAsiaTheme="minorEastAsia" w:hAnsi="Times New Roman"/>
          <w:b/>
          <w:szCs w:val="28"/>
          <w:lang w:val="uk-UA" w:eastAsia="uk-UA"/>
        </w:rPr>
        <w:t xml:space="preserve">  </w:t>
      </w:r>
      <w:r>
        <w:rPr>
          <w:rFonts w:ascii="Times New Roman" w:eastAsiaTheme="minorEastAsia" w:hAnsi="Times New Roman"/>
          <w:b/>
          <w:szCs w:val="28"/>
          <w:lang w:val="uk-UA" w:eastAsia="uk-UA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Cs w:val="28"/>
          <w:lang w:val="uk-UA" w:eastAsia="uk-UA"/>
        </w:rPr>
        <w:t>Вячеслав</w:t>
      </w:r>
      <w:proofErr w:type="spellEnd"/>
      <w:r>
        <w:rPr>
          <w:rFonts w:ascii="Times New Roman" w:eastAsiaTheme="minorEastAsia" w:hAnsi="Times New Roman"/>
          <w:b/>
          <w:szCs w:val="28"/>
          <w:lang w:val="uk-UA" w:eastAsia="uk-UA"/>
        </w:rPr>
        <w:t xml:space="preserve"> САУЛКО</w:t>
      </w:r>
    </w:p>
    <w:p w:rsidR="004900AF" w:rsidRDefault="00351D3D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900AF" w:rsidRDefault="004900AF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3507B8" w:rsidRDefault="003507B8" w:rsidP="00351D3D">
      <w:pPr>
        <w:tabs>
          <w:tab w:val="left" w:pos="6804"/>
          <w:tab w:val="left" w:pos="10065"/>
        </w:tabs>
        <w:jc w:val="both"/>
        <w:rPr>
          <w:b/>
          <w:szCs w:val="28"/>
        </w:rPr>
        <w:sectPr w:rsidR="003507B8" w:rsidSect="00351D3D">
          <w:pgSz w:w="11906" w:h="16838"/>
          <w:pgMar w:top="850" w:right="707" w:bottom="850" w:left="1417" w:header="708" w:footer="708" w:gutter="0"/>
          <w:cols w:space="708"/>
          <w:docGrid w:linePitch="381"/>
        </w:sectPr>
      </w:pPr>
    </w:p>
    <w:p w:rsidR="003507B8" w:rsidRPr="00E76EFF" w:rsidRDefault="003507B8" w:rsidP="003507B8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</w:t>
      </w:r>
      <w:r w:rsidRPr="00147657">
        <w:rPr>
          <w:color w:val="FF0000"/>
          <w:sz w:val="20"/>
          <w:lang w:val="uk-UA"/>
        </w:rPr>
        <w:t xml:space="preserve"> </w:t>
      </w:r>
      <w:r>
        <w:rPr>
          <w:color w:val="FF0000"/>
          <w:sz w:val="20"/>
          <w:lang w:val="uk-UA"/>
        </w:rPr>
        <w:t xml:space="preserve">                                                                                                                                                                              </w:t>
      </w:r>
      <w:r w:rsidRPr="00147657">
        <w:rPr>
          <w:rFonts w:ascii="Times New Roman" w:hAnsi="Times New Roman"/>
          <w:sz w:val="20"/>
          <w:lang w:val="uk-UA"/>
        </w:rPr>
        <w:t xml:space="preserve">Додаток </w:t>
      </w:r>
      <w:r w:rsidR="004900AF">
        <w:rPr>
          <w:rFonts w:ascii="Times New Roman" w:hAnsi="Times New Roman"/>
          <w:sz w:val="20"/>
          <w:lang w:val="uk-UA"/>
        </w:rPr>
        <w:t>1</w:t>
      </w:r>
    </w:p>
    <w:p w:rsidR="003507B8" w:rsidRDefault="003507B8" w:rsidP="003507B8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 </w:t>
      </w:r>
      <w:r>
        <w:rPr>
          <w:rFonts w:ascii="Times New Roman" w:hAnsi="Times New Roman"/>
          <w:sz w:val="20"/>
          <w:lang w:val="uk-UA"/>
        </w:rPr>
        <w:tab/>
        <w:t xml:space="preserve">                                                                                    </w:t>
      </w:r>
      <w:r w:rsidRPr="00147657">
        <w:rPr>
          <w:rFonts w:ascii="Times New Roman" w:hAnsi="Times New Roman"/>
          <w:sz w:val="20"/>
          <w:lang w:val="uk-UA"/>
        </w:rPr>
        <w:t> </w:t>
      </w:r>
      <w:r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</w:t>
      </w:r>
      <w:r w:rsidRPr="00147657">
        <w:rPr>
          <w:rFonts w:ascii="Times New Roman" w:hAnsi="Times New Roman"/>
          <w:sz w:val="20"/>
        </w:rPr>
        <w:t xml:space="preserve">до </w:t>
      </w:r>
      <w:r w:rsidRPr="00147657">
        <w:rPr>
          <w:rFonts w:ascii="Times New Roman" w:hAnsi="Times New Roman"/>
          <w:sz w:val="20"/>
          <w:lang w:val="uk-UA"/>
        </w:rPr>
        <w:t>рішення Переяславської</w:t>
      </w:r>
      <w:r>
        <w:rPr>
          <w:rFonts w:ascii="Times New Roman" w:hAnsi="Times New Roman"/>
          <w:sz w:val="20"/>
          <w:lang w:val="uk-UA"/>
        </w:rPr>
        <w:t xml:space="preserve"> міської ради</w:t>
      </w:r>
    </w:p>
    <w:p w:rsidR="003507B8" w:rsidRPr="00147657" w:rsidRDefault="003507B8" w:rsidP="003507B8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  <w:t xml:space="preserve">       </w:t>
      </w:r>
      <w:r w:rsidRPr="00147657">
        <w:rPr>
          <w:rFonts w:ascii="Times New Roman" w:hAnsi="Times New Roman"/>
          <w:sz w:val="20"/>
          <w:lang w:val="uk-UA"/>
        </w:rPr>
        <w:t xml:space="preserve">  </w:t>
      </w:r>
      <w:r>
        <w:rPr>
          <w:rFonts w:ascii="Times New Roman" w:hAnsi="Times New Roman"/>
          <w:sz w:val="20"/>
          <w:lang w:val="uk-UA"/>
        </w:rPr>
        <w:t xml:space="preserve"> </w:t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  <w:t xml:space="preserve">          </w:t>
      </w:r>
      <w:r w:rsidRPr="00147657">
        <w:rPr>
          <w:rFonts w:ascii="Times New Roman" w:hAnsi="Times New Roman"/>
          <w:sz w:val="20"/>
          <w:lang w:val="uk-UA"/>
        </w:rPr>
        <w:t xml:space="preserve">від </w:t>
      </w:r>
      <w:r w:rsidR="00A36803">
        <w:rPr>
          <w:rFonts w:ascii="Times New Roman" w:hAnsi="Times New Roman"/>
          <w:sz w:val="20"/>
          <w:lang w:val="uk-UA"/>
        </w:rPr>
        <w:t>19.03.2026 р.</w:t>
      </w:r>
      <w:r w:rsidRPr="00147657">
        <w:rPr>
          <w:rFonts w:ascii="Times New Roman" w:hAnsi="Times New Roman"/>
          <w:sz w:val="20"/>
          <w:lang w:val="uk-UA"/>
        </w:rPr>
        <w:t xml:space="preserve"> </w:t>
      </w:r>
      <w:r w:rsidR="00A36803" w:rsidRPr="00A36803">
        <w:rPr>
          <w:rFonts w:ascii="Times New Roman" w:hAnsi="Times New Roman"/>
          <w:sz w:val="20"/>
          <w:lang w:val="uk-UA"/>
        </w:rPr>
        <w:t>№ 1</w:t>
      </w:r>
      <w:r w:rsidR="00A36803">
        <w:rPr>
          <w:rFonts w:ascii="Times New Roman" w:hAnsi="Times New Roman"/>
          <w:sz w:val="20"/>
          <w:lang w:val="uk-UA"/>
        </w:rPr>
        <w:t>2</w:t>
      </w:r>
      <w:r w:rsidR="00A36803" w:rsidRPr="00A36803">
        <w:rPr>
          <w:rFonts w:ascii="Times New Roman" w:hAnsi="Times New Roman"/>
          <w:sz w:val="20"/>
          <w:lang w:val="uk-UA"/>
        </w:rPr>
        <w:t>п-120-VIII</w:t>
      </w:r>
    </w:p>
    <w:p w:rsidR="003507B8" w:rsidRPr="00E606C6" w:rsidRDefault="003507B8" w:rsidP="003507B8">
      <w:pPr>
        <w:tabs>
          <w:tab w:val="left" w:pos="3165"/>
        </w:tabs>
        <w:jc w:val="center"/>
        <w:rPr>
          <w:color w:val="FF0000"/>
          <w:sz w:val="20"/>
          <w:lang w:val="uk-UA"/>
        </w:rPr>
      </w:pPr>
      <w:r>
        <w:rPr>
          <w:color w:val="FF0000"/>
          <w:sz w:val="20"/>
          <w:lang w:val="uk-UA"/>
        </w:rPr>
        <w:t xml:space="preserve">  </w:t>
      </w:r>
    </w:p>
    <w:p w:rsidR="003507B8" w:rsidRPr="00BF51BF" w:rsidRDefault="003507B8" w:rsidP="003507B8">
      <w:pPr>
        <w:rPr>
          <w:color w:val="FF0000"/>
          <w:lang w:val="uk-UA"/>
        </w:rPr>
      </w:pPr>
    </w:p>
    <w:p w:rsidR="003507B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aps/>
          <w:color w:val="000000" w:themeColor="text1"/>
          <w:szCs w:val="28"/>
          <w:lang w:val="uk-UA"/>
        </w:rPr>
      </w:pPr>
    </w:p>
    <w:p w:rsidR="003507B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aps/>
          <w:color w:val="000000" w:themeColor="text1"/>
          <w:szCs w:val="28"/>
          <w:lang w:val="uk-UA"/>
        </w:rPr>
      </w:pPr>
    </w:p>
    <w:p w:rsidR="003507B8" w:rsidRPr="005E1E3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5E1E38">
        <w:rPr>
          <w:rFonts w:ascii="Times New Roman" w:hAnsi="Times New Roman"/>
          <w:b/>
          <w:caps/>
          <w:color w:val="000000" w:themeColor="text1"/>
          <w:szCs w:val="28"/>
        </w:rPr>
        <w:t>Завдання та заходи</w:t>
      </w: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 </w:t>
      </w:r>
    </w:p>
    <w:p w:rsidR="003507B8" w:rsidRPr="005E1E3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з виконання Програми фінансової підтримки </w:t>
      </w:r>
    </w:p>
    <w:p w:rsidR="003507B8" w:rsidRPr="005E1E38" w:rsidRDefault="003507B8" w:rsidP="003507B8">
      <w:pPr>
        <w:jc w:val="center"/>
        <w:rPr>
          <w:rFonts w:ascii="Times New Roman" w:hAnsi="Times New Roman"/>
          <w:color w:val="000000" w:themeColor="text1"/>
          <w:spacing w:val="6"/>
          <w:szCs w:val="28"/>
          <w:lang w:val="uk-UA"/>
        </w:rPr>
      </w:pP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комунального некомерційного підприємства 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</w:rPr>
        <w:t>«Переяслав</w:t>
      </w:r>
      <w:proofErr w:type="spellStart"/>
      <w:r w:rsidRPr="005E1E38"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>ський</w:t>
      </w:r>
      <w:proofErr w:type="spellEnd"/>
      <w:r>
        <w:rPr>
          <w:rFonts w:ascii="Times New Roman" w:hAnsi="Times New Roman"/>
          <w:b/>
          <w:color w:val="000000" w:themeColor="text1"/>
          <w:spacing w:val="6"/>
          <w:szCs w:val="28"/>
        </w:rPr>
        <w:t xml:space="preserve"> центр первинної 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</w:rPr>
        <w:t>медико-санітарної допомоги»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 xml:space="preserve"> Переяславської міської ради</w:t>
      </w:r>
      <w:r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 xml:space="preserve"> та надання медичних послуг понад обсяг, передбачений Програмою державних гарантій медичного обслуговування </w:t>
      </w:r>
      <w:r w:rsidRPr="005E1E38">
        <w:rPr>
          <w:rFonts w:ascii="Times New Roman" w:hAnsi="Times New Roman"/>
          <w:b/>
          <w:color w:val="000000" w:themeColor="text1"/>
          <w:szCs w:val="28"/>
        </w:rPr>
        <w:t>на 202</w:t>
      </w:r>
      <w:r w:rsidRPr="005E1E38">
        <w:rPr>
          <w:rFonts w:ascii="Times New Roman" w:hAnsi="Times New Roman"/>
          <w:b/>
          <w:color w:val="000000" w:themeColor="text1"/>
          <w:szCs w:val="28"/>
          <w:lang w:val="uk-UA"/>
        </w:rPr>
        <w:t>5-2027</w:t>
      </w: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5E1E38">
        <w:rPr>
          <w:rFonts w:ascii="Times New Roman" w:hAnsi="Times New Roman"/>
          <w:b/>
          <w:color w:val="000000" w:themeColor="text1"/>
          <w:szCs w:val="28"/>
          <w:lang w:val="uk-UA"/>
        </w:rPr>
        <w:t>роки</w:t>
      </w:r>
    </w:p>
    <w:p w:rsidR="003507B8" w:rsidRPr="005E1E38" w:rsidRDefault="003507B8" w:rsidP="003507B8">
      <w:pPr>
        <w:pStyle w:val="a5"/>
        <w:rPr>
          <w:b/>
          <w:color w:val="000000" w:themeColor="text1"/>
          <w:sz w:val="28"/>
          <w:szCs w:val="28"/>
          <w:lang w:val="hr-HR"/>
        </w:rPr>
      </w:pPr>
    </w:p>
    <w:tbl>
      <w:tblPr>
        <w:tblStyle w:val="a7"/>
        <w:tblW w:w="14461" w:type="dxa"/>
        <w:tblInd w:w="345" w:type="dxa"/>
        <w:tblLayout w:type="fixed"/>
        <w:tblLook w:val="04A0"/>
      </w:tblPr>
      <w:tblGrid>
        <w:gridCol w:w="614"/>
        <w:gridCol w:w="2789"/>
        <w:gridCol w:w="1134"/>
        <w:gridCol w:w="2126"/>
        <w:gridCol w:w="2031"/>
        <w:gridCol w:w="1797"/>
        <w:gridCol w:w="1985"/>
        <w:gridCol w:w="1985"/>
      </w:tblGrid>
      <w:tr w:rsidR="003507B8" w:rsidRPr="005E1E38" w:rsidTr="00CF6558">
        <w:tc>
          <w:tcPr>
            <w:tcW w:w="614" w:type="dxa"/>
            <w:vMerge w:val="restart"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2789" w:type="dxa"/>
            <w:vMerge w:val="restart"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Зміст заходу</w:t>
            </w:r>
          </w:p>
        </w:tc>
        <w:tc>
          <w:tcPr>
            <w:tcW w:w="1134" w:type="dxa"/>
            <w:vMerge w:val="restart"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Строк виконан-ня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Головний розпорядник</w:t>
            </w:r>
          </w:p>
        </w:tc>
        <w:tc>
          <w:tcPr>
            <w:tcW w:w="2031" w:type="dxa"/>
            <w:vMerge w:val="restart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Одержувач бюджетних коштів</w:t>
            </w:r>
          </w:p>
        </w:tc>
        <w:tc>
          <w:tcPr>
            <w:tcW w:w="5767" w:type="dxa"/>
            <w:gridSpan w:val="3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3507B8" w:rsidRPr="005E1E38" w:rsidTr="00CF6558">
        <w:trPr>
          <w:trHeight w:val="1027"/>
        </w:trPr>
        <w:tc>
          <w:tcPr>
            <w:tcW w:w="614" w:type="dxa"/>
            <w:vMerge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  <w:vMerge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3507B8" w:rsidRPr="005E1E38" w:rsidRDefault="003507B8" w:rsidP="00CF6558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767" w:type="dxa"/>
            <w:gridSpan w:val="3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Бюджет </w:t>
            </w:r>
            <w:r>
              <w:rPr>
                <w:b/>
                <w:bCs/>
                <w:i/>
                <w:color w:val="000000" w:themeColor="text1"/>
                <w:sz w:val="24"/>
                <w:szCs w:val="24"/>
                <w:lang w:val="uk-UA"/>
              </w:rPr>
              <w:t xml:space="preserve">Переяславської </w:t>
            </w:r>
            <w:r w:rsidRPr="005E1E38">
              <w:rPr>
                <w:b/>
                <w:bCs/>
                <w:i/>
                <w:color w:val="000000" w:themeColor="text1"/>
                <w:sz w:val="24"/>
                <w:szCs w:val="24"/>
              </w:rPr>
              <w:t>міської територіальної громади</w:t>
            </w:r>
          </w:p>
        </w:tc>
      </w:tr>
      <w:tr w:rsidR="003507B8" w:rsidRPr="005E1E38" w:rsidTr="00CF6558">
        <w:tc>
          <w:tcPr>
            <w:tcW w:w="61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pacing w:val="6"/>
                <w:sz w:val="24"/>
                <w:szCs w:val="24"/>
              </w:rPr>
            </w:pPr>
          </w:p>
        </w:tc>
        <w:tc>
          <w:tcPr>
            <w:tcW w:w="2031" w:type="dxa"/>
          </w:tcPr>
          <w:p w:rsidR="003507B8" w:rsidRPr="005E1E38" w:rsidRDefault="003507B8" w:rsidP="00CF6558">
            <w:pPr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2027  рік</w:t>
            </w:r>
          </w:p>
        </w:tc>
      </w:tr>
      <w:tr w:rsidR="003507B8" w:rsidRPr="005E1E38" w:rsidTr="00CF6558">
        <w:tc>
          <w:tcPr>
            <w:tcW w:w="61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789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3507B8" w:rsidRPr="005E1E38" w:rsidRDefault="003507B8" w:rsidP="00771649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202</w:t>
            </w:r>
            <w:r w:rsidR="00771649">
              <w:rPr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color w:val="000000" w:themeColor="text1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E1E3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515</w:t>
            </w:r>
            <w:r w:rsidRPr="005E1E3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 106,00</w:t>
            </w:r>
          </w:p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b/>
                <w:color w:val="000000" w:themeColor="text1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1 494 253,00</w:t>
            </w: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1 494 253,00 </w:t>
            </w:r>
          </w:p>
        </w:tc>
      </w:tr>
      <w:tr w:rsidR="003507B8" w:rsidRPr="007464D5" w:rsidTr="00CF6558">
        <w:trPr>
          <w:trHeight w:val="2208"/>
        </w:trPr>
        <w:tc>
          <w:tcPr>
            <w:tcW w:w="614" w:type="dxa"/>
          </w:tcPr>
          <w:p w:rsidR="003507B8" w:rsidRPr="007464D5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2.</w:t>
            </w:r>
          </w:p>
        </w:tc>
        <w:tc>
          <w:tcPr>
            <w:tcW w:w="2789" w:type="dxa"/>
          </w:tcPr>
          <w:p w:rsidR="003507B8" w:rsidRPr="000B4DF6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 xml:space="preserve">Оплата </w:t>
            </w:r>
            <w:r w:rsidRPr="00C205E2">
              <w:rPr>
                <w:sz w:val="24"/>
                <w:szCs w:val="24"/>
              </w:rPr>
              <w:t>послуг невідкладної медичної допомоги понад обсяг, передбачений Програмою державних гарантій медичного обслуговування населення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B63E71" w:rsidRDefault="003507B8" w:rsidP="00771649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 w:rsidR="0077164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pacing w:val="6"/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pacing w:val="6"/>
                <w:sz w:val="24"/>
                <w:szCs w:val="24"/>
                <w:lang w:val="uk-UA"/>
              </w:rPr>
            </w:pPr>
          </w:p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7464D5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352 423,37</w:t>
            </w:r>
          </w:p>
        </w:tc>
        <w:tc>
          <w:tcPr>
            <w:tcW w:w="1985" w:type="dxa"/>
            <w:vAlign w:val="center"/>
          </w:tcPr>
          <w:p w:rsidR="003507B8" w:rsidRPr="00E22A46" w:rsidRDefault="004900AF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2 739 191,74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988 680</w:t>
            </w: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,00</w:t>
            </w:r>
          </w:p>
        </w:tc>
      </w:tr>
      <w:tr w:rsidR="003507B8" w:rsidRPr="007464D5" w:rsidTr="00CF6558">
        <w:trPr>
          <w:trHeight w:val="2208"/>
        </w:trPr>
        <w:tc>
          <w:tcPr>
            <w:tcW w:w="61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789" w:type="dxa"/>
          </w:tcPr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Придбання медичного обладнання (тонометри для вимірювання </w:t>
            </w:r>
            <w:proofErr w:type="spellStart"/>
            <w:r>
              <w:rPr>
                <w:sz w:val="24"/>
                <w:szCs w:val="24"/>
                <w:lang w:val="uk-UA"/>
              </w:rPr>
              <w:t>кров’</w:t>
            </w:r>
            <w:r w:rsidRPr="009F1C9A">
              <w:rPr>
                <w:sz w:val="24"/>
                <w:szCs w:val="24"/>
                <w:lang w:val="ru-RU"/>
              </w:rPr>
              <w:t>яного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тиску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пікфлуометри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контейнери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лабораторний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посуд,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стіл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інструментальний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rPr>
                <w:sz w:val="24"/>
                <w:szCs w:val="24"/>
                <w:lang w:val="uk-UA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2025</w:t>
            </w:r>
          </w:p>
        </w:tc>
        <w:tc>
          <w:tcPr>
            <w:tcW w:w="2126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  <w:p w:rsidR="003507B8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  <w:p w:rsidR="003507B8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50 000,00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3507B8" w:rsidRPr="007464D5" w:rsidTr="00CF6558">
        <w:trPr>
          <w:trHeight w:val="2208"/>
        </w:trPr>
        <w:tc>
          <w:tcPr>
            <w:tcW w:w="614" w:type="dxa"/>
          </w:tcPr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789" w:type="dxa"/>
          </w:tcPr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проєктно-кошторисної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документації на реконструкцію газових мереж внутрішнього газопостачання </w:t>
            </w:r>
            <w:proofErr w:type="spellStart"/>
            <w:r>
              <w:rPr>
                <w:sz w:val="24"/>
                <w:szCs w:val="24"/>
                <w:lang w:val="uk-UA"/>
              </w:rPr>
              <w:t>об’</w:t>
            </w:r>
            <w:r w:rsidRPr="009F1C9A">
              <w:rPr>
                <w:sz w:val="24"/>
                <w:szCs w:val="24"/>
                <w:lang w:val="ru-RU"/>
              </w:rPr>
              <w:t>єкта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замовника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адресою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Київська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область,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Бориспільський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район,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с.Гланишів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вул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Весняна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, буд.4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9F1C9A" w:rsidRDefault="003507B8" w:rsidP="00771649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</w:t>
            </w:r>
            <w:r w:rsidR="0077164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23 727,63</w:t>
            </w:r>
          </w:p>
        </w:tc>
        <w:tc>
          <w:tcPr>
            <w:tcW w:w="1985" w:type="dxa"/>
            <w:vAlign w:val="center"/>
          </w:tcPr>
          <w:p w:rsidR="003507B8" w:rsidRPr="00E22A46" w:rsidRDefault="004900AF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25 663,26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3507B8" w:rsidRPr="001374EA" w:rsidTr="00CF6558">
        <w:trPr>
          <w:trHeight w:val="492"/>
        </w:trPr>
        <w:tc>
          <w:tcPr>
            <w:tcW w:w="6663" w:type="dxa"/>
            <w:gridSpan w:val="4"/>
            <w:vAlign w:val="center"/>
          </w:tcPr>
          <w:p w:rsidR="003507B8" w:rsidRPr="007464D5" w:rsidRDefault="003507B8" w:rsidP="00CF6558">
            <w:pPr>
              <w:tabs>
                <w:tab w:val="left" w:pos="6804"/>
                <w:tab w:val="left" w:pos="10065"/>
              </w:tabs>
              <w:rPr>
                <w:b/>
                <w:sz w:val="24"/>
                <w:szCs w:val="24"/>
              </w:rPr>
            </w:pPr>
            <w:r w:rsidRPr="007464D5">
              <w:rPr>
                <w:b/>
                <w:sz w:val="24"/>
                <w:szCs w:val="24"/>
              </w:rPr>
              <w:t>ЗАГАЛЬНА ВАРТІСТЬ ПРОГРАМИ:</w:t>
            </w:r>
          </w:p>
        </w:tc>
        <w:tc>
          <w:tcPr>
            <w:tcW w:w="2031" w:type="dxa"/>
          </w:tcPr>
          <w:p w:rsidR="003507B8" w:rsidRPr="007464D5" w:rsidRDefault="003507B8" w:rsidP="00CF65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3507B8" w:rsidRPr="002A2DBC" w:rsidRDefault="003507B8" w:rsidP="00CF655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85" w:type="dxa"/>
            <w:vAlign w:val="center"/>
          </w:tcPr>
          <w:p w:rsidR="003507B8" w:rsidRPr="002A2DBC" w:rsidRDefault="003507B8" w:rsidP="00CF655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4 259 108,00</w:t>
            </w:r>
          </w:p>
        </w:tc>
        <w:tc>
          <w:tcPr>
            <w:tcW w:w="1985" w:type="dxa"/>
            <w:vAlign w:val="center"/>
          </w:tcPr>
          <w:p w:rsidR="003507B8" w:rsidRPr="002A2DBC" w:rsidRDefault="003507B8" w:rsidP="00CF655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4 482 933,00</w:t>
            </w:r>
          </w:p>
        </w:tc>
      </w:tr>
    </w:tbl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</w:t>
      </w: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1D3D" w:rsidRDefault="003507B8" w:rsidP="00351D3D">
      <w:pPr>
        <w:rPr>
          <w:lang w:val="uk-UA"/>
        </w:rPr>
      </w:pPr>
      <w:r w:rsidRPr="001264A2">
        <w:rPr>
          <w:b/>
          <w:szCs w:val="28"/>
        </w:rPr>
        <w:t xml:space="preserve">Секретар міської ради               </w:t>
      </w:r>
      <w:r w:rsidRPr="001264A2">
        <w:rPr>
          <w:b/>
          <w:szCs w:val="28"/>
        </w:rPr>
        <w:tab/>
      </w:r>
      <w:r>
        <w:rPr>
          <w:b/>
          <w:szCs w:val="28"/>
          <w:lang w:val="uk-UA"/>
        </w:rPr>
        <w:t xml:space="preserve">                                                                         </w:t>
      </w:r>
      <w:r>
        <w:rPr>
          <w:b/>
          <w:szCs w:val="28"/>
        </w:rPr>
        <w:t xml:space="preserve">    </w:t>
      </w:r>
      <w:r>
        <w:rPr>
          <w:b/>
          <w:szCs w:val="28"/>
          <w:lang w:val="uk-UA"/>
        </w:rPr>
        <w:t xml:space="preserve">                                             </w:t>
      </w:r>
      <w:r>
        <w:rPr>
          <w:b/>
          <w:szCs w:val="28"/>
        </w:rPr>
        <w:t>Л</w:t>
      </w:r>
      <w:proofErr w:type="spellStart"/>
      <w:r>
        <w:rPr>
          <w:b/>
          <w:szCs w:val="28"/>
          <w:lang w:val="uk-UA"/>
        </w:rPr>
        <w:t>ідія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>
        <w:rPr>
          <w:b/>
          <w:szCs w:val="28"/>
          <w:lang w:val="uk-UA"/>
        </w:rPr>
        <w:t>Оверчук</w:t>
      </w:r>
      <w:proofErr w:type="spellEnd"/>
    </w:p>
    <w:p w:rsidR="00351D3D" w:rsidRDefault="00351D3D" w:rsidP="00351D3D">
      <w:pPr>
        <w:rPr>
          <w:lang w:val="uk-UA"/>
        </w:rPr>
      </w:pPr>
    </w:p>
    <w:p w:rsidR="00351D3D" w:rsidRDefault="00351D3D" w:rsidP="00351D3D">
      <w:pPr>
        <w:rPr>
          <w:lang w:val="uk-UA"/>
        </w:rPr>
      </w:pPr>
    </w:p>
    <w:p w:rsidR="00351D3D" w:rsidRDefault="00351D3D" w:rsidP="00351D3D">
      <w:pPr>
        <w:rPr>
          <w:lang w:val="uk-UA"/>
        </w:rPr>
      </w:pPr>
    </w:p>
    <w:p w:rsidR="00351D3D" w:rsidRDefault="00351D3D" w:rsidP="00351D3D">
      <w:pPr>
        <w:rPr>
          <w:lang w:val="uk-UA"/>
        </w:rPr>
      </w:pPr>
    </w:p>
    <w:sectPr w:rsidR="00351D3D" w:rsidSect="003507B8">
      <w:pgSz w:w="16838" w:h="11906" w:orient="landscape"/>
      <w:pgMar w:top="707" w:right="850" w:bottom="1417" w:left="85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477" w:rsidRDefault="000C2477" w:rsidP="00351D3D">
      <w:r>
        <w:separator/>
      </w:r>
    </w:p>
  </w:endnote>
  <w:endnote w:type="continuationSeparator" w:id="0">
    <w:p w:rsidR="000C2477" w:rsidRDefault="000C2477" w:rsidP="0035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477" w:rsidRDefault="000C2477" w:rsidP="00351D3D">
      <w:r>
        <w:separator/>
      </w:r>
    </w:p>
  </w:footnote>
  <w:footnote w:type="continuationSeparator" w:id="0">
    <w:p w:rsidR="000C2477" w:rsidRDefault="000C2477" w:rsidP="00351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35169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26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C41"/>
    <w:rsid w:val="000039B1"/>
    <w:rsid w:val="00075F3E"/>
    <w:rsid w:val="000C2477"/>
    <w:rsid w:val="00167FD5"/>
    <w:rsid w:val="00180DAB"/>
    <w:rsid w:val="001952D8"/>
    <w:rsid w:val="001A3F34"/>
    <w:rsid w:val="001B37B5"/>
    <w:rsid w:val="001E2FC8"/>
    <w:rsid w:val="001F7291"/>
    <w:rsid w:val="002C249B"/>
    <w:rsid w:val="003507B8"/>
    <w:rsid w:val="00351D3D"/>
    <w:rsid w:val="00352129"/>
    <w:rsid w:val="00410F85"/>
    <w:rsid w:val="00450C04"/>
    <w:rsid w:val="004813DE"/>
    <w:rsid w:val="004900AF"/>
    <w:rsid w:val="004E1870"/>
    <w:rsid w:val="005200CC"/>
    <w:rsid w:val="00543338"/>
    <w:rsid w:val="00591181"/>
    <w:rsid w:val="00595B1A"/>
    <w:rsid w:val="005F425C"/>
    <w:rsid w:val="00614056"/>
    <w:rsid w:val="00650BC0"/>
    <w:rsid w:val="006D603C"/>
    <w:rsid w:val="00771649"/>
    <w:rsid w:val="00792323"/>
    <w:rsid w:val="00840EB1"/>
    <w:rsid w:val="00896C73"/>
    <w:rsid w:val="008B76D9"/>
    <w:rsid w:val="008D28F9"/>
    <w:rsid w:val="009D7BF3"/>
    <w:rsid w:val="00A36803"/>
    <w:rsid w:val="00A43DC2"/>
    <w:rsid w:val="00A704B4"/>
    <w:rsid w:val="00A95624"/>
    <w:rsid w:val="00AB6CA8"/>
    <w:rsid w:val="00AE3C64"/>
    <w:rsid w:val="00B054D8"/>
    <w:rsid w:val="00B2778D"/>
    <w:rsid w:val="00B528B9"/>
    <w:rsid w:val="00B53E92"/>
    <w:rsid w:val="00B61ED1"/>
    <w:rsid w:val="00B94CFB"/>
    <w:rsid w:val="00BC3556"/>
    <w:rsid w:val="00BF5181"/>
    <w:rsid w:val="00C3273D"/>
    <w:rsid w:val="00C72E54"/>
    <w:rsid w:val="00CD0B65"/>
    <w:rsid w:val="00CD0C7A"/>
    <w:rsid w:val="00CD0D56"/>
    <w:rsid w:val="00CE5527"/>
    <w:rsid w:val="00D36521"/>
    <w:rsid w:val="00D85DC8"/>
    <w:rsid w:val="00DB0163"/>
    <w:rsid w:val="00DB6057"/>
    <w:rsid w:val="00DD3A0C"/>
    <w:rsid w:val="00E14EBE"/>
    <w:rsid w:val="00EB4E84"/>
    <w:rsid w:val="00EC4C41"/>
    <w:rsid w:val="00EE44DD"/>
    <w:rsid w:val="00F20FDF"/>
    <w:rsid w:val="00F70B3C"/>
    <w:rsid w:val="00F7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8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C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CFB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FontStyle12">
    <w:name w:val="Font Style12"/>
    <w:rsid w:val="00351D3D"/>
    <w:rPr>
      <w:rFonts w:ascii="Times New Roman" w:hAnsi="Times New Roman"/>
      <w:b/>
      <w:sz w:val="24"/>
    </w:rPr>
  </w:style>
  <w:style w:type="paragraph" w:styleId="a5">
    <w:name w:val="No Spacing"/>
    <w:link w:val="a6"/>
    <w:uiPriority w:val="1"/>
    <w:qFormat/>
    <w:rsid w:val="0035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351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rsid w:val="00351D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51D3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1D3D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a">
    <w:name w:val="footer"/>
    <w:basedOn w:val="a"/>
    <w:link w:val="ab"/>
    <w:uiPriority w:val="99"/>
    <w:semiHidden/>
    <w:unhideWhenUsed/>
    <w:rsid w:val="00351D3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D3D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1191A-D26E-42CB-A372-D5DAB04E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4</Pages>
  <Words>3807</Words>
  <Characters>2171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35</cp:revision>
  <cp:lastPrinted>2026-03-06T08:22:00Z</cp:lastPrinted>
  <dcterms:created xsi:type="dcterms:W3CDTF">2025-05-20T05:49:00Z</dcterms:created>
  <dcterms:modified xsi:type="dcterms:W3CDTF">2026-03-06T12:45:00Z</dcterms:modified>
</cp:coreProperties>
</file>